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8C" w:rsidRDefault="00E135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Lututów 23.09.2019</w:t>
      </w:r>
    </w:p>
    <w:p w:rsidR="00616629" w:rsidRDefault="00616629"/>
    <w:p w:rsidR="00616629" w:rsidRDefault="00616629" w:rsidP="00616629">
      <w:pPr>
        <w:jc w:val="center"/>
        <w:rPr>
          <w:sz w:val="24"/>
          <w:szCs w:val="24"/>
        </w:rPr>
      </w:pPr>
      <w:r>
        <w:rPr>
          <w:sz w:val="24"/>
          <w:szCs w:val="24"/>
        </w:rPr>
        <w:t>Z A P R O S Z E N I E</w:t>
      </w:r>
    </w:p>
    <w:p w:rsidR="00616629" w:rsidRDefault="00616629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do złożenia oferty cenowej na sprzęt komputerowy zakup</w:t>
      </w:r>
      <w:r w:rsidR="00E135BD">
        <w:rPr>
          <w:sz w:val="24"/>
          <w:szCs w:val="24"/>
        </w:rPr>
        <w:t xml:space="preserve">iony do Zespołu Szkół Centrum Kształcenia Rolniczego </w:t>
      </w:r>
      <w:r>
        <w:rPr>
          <w:sz w:val="24"/>
          <w:szCs w:val="24"/>
        </w:rPr>
        <w:t xml:space="preserve">w Lututowie ( na podstawie art.4 pkt 8 ustawy z dnia 29.01.2014 r. Prawo Zamówień </w:t>
      </w:r>
      <w:r w:rsidR="00B642F6">
        <w:rPr>
          <w:sz w:val="24"/>
          <w:szCs w:val="24"/>
        </w:rPr>
        <w:t>publicznych Dz.U. z 2018r poz. 1986</w:t>
      </w:r>
      <w:r>
        <w:rPr>
          <w:sz w:val="24"/>
          <w:szCs w:val="24"/>
        </w:rPr>
        <w:t xml:space="preserve"> ze zm. )</w:t>
      </w:r>
    </w:p>
    <w:p w:rsidR="00616629" w:rsidRDefault="00616629" w:rsidP="00616629">
      <w:pPr>
        <w:jc w:val="both"/>
        <w:rPr>
          <w:sz w:val="24"/>
          <w:szCs w:val="24"/>
        </w:rPr>
      </w:pPr>
    </w:p>
    <w:p w:rsidR="00616629" w:rsidRDefault="00616629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Zasady i warunki r</w:t>
      </w:r>
      <w:r w:rsidR="008E1068">
        <w:rPr>
          <w:sz w:val="24"/>
          <w:szCs w:val="24"/>
        </w:rPr>
        <w:t>ealizacji przedmiotu zamówienia</w:t>
      </w:r>
      <w:r>
        <w:rPr>
          <w:sz w:val="24"/>
          <w:szCs w:val="24"/>
        </w:rPr>
        <w:t xml:space="preserve"> określone w „ Specyfikacji istotnych warunków zamówienia” (S.I</w:t>
      </w:r>
      <w:r w:rsidR="002129D3">
        <w:rPr>
          <w:sz w:val="24"/>
          <w:szCs w:val="24"/>
        </w:rPr>
        <w:t>.</w:t>
      </w:r>
      <w:r>
        <w:rPr>
          <w:sz w:val="24"/>
          <w:szCs w:val="24"/>
        </w:rPr>
        <w:t>W.Z.)</w:t>
      </w:r>
      <w:r w:rsidR="00072C25">
        <w:rPr>
          <w:sz w:val="24"/>
          <w:szCs w:val="24"/>
        </w:rPr>
        <w:t xml:space="preserve"> – załącznik nr 1.</w:t>
      </w:r>
    </w:p>
    <w:p w:rsidR="00616629" w:rsidRDefault="00616629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Ustala się następujące warunki przystąpienia do przetargu:</w:t>
      </w:r>
    </w:p>
    <w:p w:rsidR="00616629" w:rsidRDefault="00616629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1. złożenie oferty w języku polskim z uwzględnieniem wymogów określonych w S.I.W.Z</w:t>
      </w:r>
    </w:p>
    <w:p w:rsidR="00616629" w:rsidRDefault="00616629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2. Zamawiający nie przewiduje spotkania przed terminem otwarcia ofert</w:t>
      </w:r>
    </w:p>
    <w:p w:rsidR="00616629" w:rsidRDefault="00616629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3. Ofertę należy przesłać</w:t>
      </w:r>
      <w:r w:rsidR="007C2059">
        <w:rPr>
          <w:sz w:val="24"/>
          <w:szCs w:val="24"/>
        </w:rPr>
        <w:t xml:space="preserve"> na adres : Zespół Szkół </w:t>
      </w:r>
      <w:r w:rsidR="002129D3">
        <w:rPr>
          <w:sz w:val="24"/>
          <w:szCs w:val="24"/>
        </w:rPr>
        <w:t xml:space="preserve"> Centrum Kształcenia Rolniczego</w:t>
      </w:r>
      <w:r>
        <w:rPr>
          <w:sz w:val="24"/>
          <w:szCs w:val="24"/>
        </w:rPr>
        <w:t xml:space="preserve"> w Lututowie ul. Klonowska 3, 98-</w:t>
      </w:r>
      <w:r w:rsidR="004502A7">
        <w:rPr>
          <w:sz w:val="24"/>
          <w:szCs w:val="24"/>
        </w:rPr>
        <w:t>360 Lututów lub złożyć osobiście w sekretariacie szkoły  w nieprzekraczalnym termi</w:t>
      </w:r>
      <w:r w:rsidR="002129D3">
        <w:rPr>
          <w:sz w:val="24"/>
          <w:szCs w:val="24"/>
        </w:rPr>
        <w:t>nie 01.10.2019 do godziny 09</w:t>
      </w:r>
      <w:r w:rsidR="008E1068">
        <w:rPr>
          <w:sz w:val="24"/>
          <w:szCs w:val="24"/>
        </w:rPr>
        <w:t>:00 w zaklejonej kopercie z napisem „ Oferta na sprzęt komputerowy”</w:t>
      </w:r>
    </w:p>
    <w:p w:rsidR="004502A7" w:rsidRDefault="004502A7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4.Wymagany okres ważności oferty wynosi 30 dni.</w:t>
      </w:r>
    </w:p>
    <w:p w:rsidR="004502A7" w:rsidRDefault="004502A7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5. Bieg terminu rozpoczyna się wraz z upływem terminu składania ofert.</w:t>
      </w:r>
    </w:p>
    <w:p w:rsidR="004502A7" w:rsidRDefault="004502A7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6. Zamawiający zastrzega so</w:t>
      </w:r>
      <w:r w:rsidR="007C2059">
        <w:rPr>
          <w:sz w:val="24"/>
          <w:szCs w:val="24"/>
        </w:rPr>
        <w:t>bie prawo do unieważnienia postę</w:t>
      </w:r>
      <w:bookmarkStart w:id="0" w:name="_GoBack"/>
      <w:bookmarkEnd w:id="0"/>
      <w:r>
        <w:rPr>
          <w:sz w:val="24"/>
          <w:szCs w:val="24"/>
        </w:rPr>
        <w:t xml:space="preserve">powania bez podania przyczyny </w:t>
      </w:r>
    </w:p>
    <w:p w:rsidR="00072C25" w:rsidRDefault="00072C25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Komisyjne otwarcie ofert odbędzie </w:t>
      </w:r>
      <w:r w:rsidR="002129D3">
        <w:rPr>
          <w:sz w:val="24"/>
          <w:szCs w:val="24"/>
        </w:rPr>
        <w:t>się w siedzibie Zamawiającego 01.10.2019 o godzinie 10</w:t>
      </w:r>
      <w:r>
        <w:rPr>
          <w:sz w:val="24"/>
          <w:szCs w:val="24"/>
        </w:rPr>
        <w:t>:00</w:t>
      </w:r>
    </w:p>
    <w:p w:rsidR="00072C25" w:rsidRDefault="00072C25" w:rsidP="00616629">
      <w:pPr>
        <w:jc w:val="both"/>
        <w:rPr>
          <w:sz w:val="24"/>
          <w:szCs w:val="24"/>
        </w:rPr>
      </w:pPr>
      <w:r>
        <w:rPr>
          <w:sz w:val="24"/>
          <w:szCs w:val="24"/>
        </w:rPr>
        <w:t>Wszelkich informacji udziela dyrektor szkoły Pan mgr Robert Majchrowicz : tel. 438714205, 438714047.</w:t>
      </w:r>
    </w:p>
    <w:p w:rsidR="00616629" w:rsidRDefault="00616629" w:rsidP="00616629">
      <w:pPr>
        <w:jc w:val="both"/>
        <w:rPr>
          <w:sz w:val="24"/>
          <w:szCs w:val="24"/>
        </w:rPr>
      </w:pPr>
    </w:p>
    <w:p w:rsidR="00616629" w:rsidRPr="00616629" w:rsidRDefault="00616629" w:rsidP="00616629">
      <w:pPr>
        <w:jc w:val="both"/>
        <w:rPr>
          <w:sz w:val="24"/>
          <w:szCs w:val="24"/>
        </w:rPr>
      </w:pPr>
    </w:p>
    <w:sectPr w:rsidR="00616629" w:rsidRPr="0061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29"/>
    <w:rsid w:val="00072C25"/>
    <w:rsid w:val="002129D3"/>
    <w:rsid w:val="004502A7"/>
    <w:rsid w:val="00616629"/>
    <w:rsid w:val="007C2059"/>
    <w:rsid w:val="008E1068"/>
    <w:rsid w:val="00B642F6"/>
    <w:rsid w:val="00B81E14"/>
    <w:rsid w:val="00DC0B8C"/>
    <w:rsid w:val="00E1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95586-9924-46C0-920A-F060216F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8</cp:revision>
  <dcterms:created xsi:type="dcterms:W3CDTF">2018-06-11T07:47:00Z</dcterms:created>
  <dcterms:modified xsi:type="dcterms:W3CDTF">2019-09-23T10:32:00Z</dcterms:modified>
</cp:coreProperties>
</file>